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574A" w14:textId="77777777" w:rsidR="00A43CBD" w:rsidRPr="00AC309A" w:rsidRDefault="00A43CBD" w:rsidP="0013228A">
      <w:pPr>
        <w:tabs>
          <w:tab w:val="left" w:pos="252"/>
          <w:tab w:val="center" w:pos="4677"/>
        </w:tabs>
        <w:spacing w:line="379" w:lineRule="exact"/>
        <w:rPr>
          <w:rFonts w:ascii="Times New Roman" w:hAnsi="Times New Roman"/>
          <w:b/>
          <w:sz w:val="24"/>
          <w:szCs w:val="24"/>
        </w:rPr>
      </w:pPr>
      <w:r w:rsidRPr="00AC309A">
        <w:rPr>
          <w:rFonts w:ascii="Times New Roman" w:hAnsi="Times New Roman"/>
          <w:b/>
          <w:sz w:val="24"/>
          <w:szCs w:val="24"/>
        </w:rPr>
        <w:tab/>
        <w:t>СОГЛАСОВАНО</w:t>
      </w:r>
      <w:r w:rsidRPr="00AC309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УТВЕРЖДАЮ</w:t>
      </w:r>
    </w:p>
    <w:p w14:paraId="7324AAE4" w14:textId="77777777" w:rsidR="00A43CBD" w:rsidRPr="00AC309A" w:rsidRDefault="00A43CBD" w:rsidP="0013228A">
      <w:pPr>
        <w:spacing w:line="379" w:lineRule="exact"/>
        <w:rPr>
          <w:rFonts w:ascii="Times New Roman" w:hAnsi="Times New Roman"/>
          <w:b/>
          <w:sz w:val="24"/>
          <w:szCs w:val="24"/>
        </w:rPr>
      </w:pPr>
      <w:r w:rsidRPr="00AC309A">
        <w:rPr>
          <w:rFonts w:ascii="Times New Roman" w:hAnsi="Times New Roman"/>
          <w:b/>
          <w:sz w:val="24"/>
          <w:szCs w:val="24"/>
        </w:rPr>
        <w:t>Президент РСОО «Федерация</w:t>
      </w:r>
      <w:r w:rsidRPr="00AC309A">
        <w:rPr>
          <w:rFonts w:ascii="Times New Roman" w:hAnsi="Times New Roman"/>
          <w:sz w:val="24"/>
          <w:szCs w:val="24"/>
        </w:rPr>
        <w:t xml:space="preserve">   </w:t>
      </w:r>
      <w:r w:rsidRPr="00AC309A">
        <w:rPr>
          <w:rFonts w:ascii="Times New Roman" w:hAnsi="Times New Roman"/>
          <w:b/>
          <w:sz w:val="24"/>
          <w:szCs w:val="24"/>
        </w:rPr>
        <w:t xml:space="preserve">                                                Руководитель ЦЕ «Русич»</w:t>
      </w:r>
    </w:p>
    <w:p w14:paraId="60BCD414" w14:textId="77777777" w:rsidR="00A43CBD" w:rsidRPr="00AC309A" w:rsidRDefault="00A43CBD" w:rsidP="0013228A">
      <w:pPr>
        <w:pStyle w:val="1"/>
        <w:rPr>
          <w:rFonts w:ascii="Times New Roman" w:hAnsi="Times New Roman"/>
          <w:sz w:val="24"/>
          <w:szCs w:val="24"/>
        </w:rPr>
      </w:pPr>
      <w:r w:rsidRPr="00AC309A">
        <w:rPr>
          <w:rFonts w:ascii="Times New Roman" w:hAnsi="Times New Roman"/>
          <w:sz w:val="24"/>
          <w:szCs w:val="24"/>
        </w:rPr>
        <w:t xml:space="preserve">панкратиона </w:t>
      </w:r>
      <w:r w:rsidR="00AC309A" w:rsidRPr="00AC309A">
        <w:rPr>
          <w:rFonts w:ascii="Times New Roman" w:hAnsi="Times New Roman"/>
          <w:sz w:val="24"/>
          <w:szCs w:val="24"/>
        </w:rPr>
        <w:t>города Москвы</w:t>
      </w:r>
      <w:r w:rsidRPr="00AC309A">
        <w:rPr>
          <w:rFonts w:ascii="Times New Roman" w:hAnsi="Times New Roman"/>
          <w:sz w:val="24"/>
          <w:szCs w:val="24"/>
        </w:rPr>
        <w:t>»</w:t>
      </w:r>
    </w:p>
    <w:p w14:paraId="4720E8CB" w14:textId="77777777" w:rsidR="00A43CBD" w:rsidRPr="00AC309A" w:rsidRDefault="00A43CBD" w:rsidP="0013228A">
      <w:pPr>
        <w:spacing w:line="379" w:lineRule="exact"/>
        <w:jc w:val="both"/>
        <w:rPr>
          <w:rFonts w:ascii="Times New Roman" w:hAnsi="Times New Roman"/>
          <w:b/>
          <w:sz w:val="24"/>
          <w:szCs w:val="24"/>
        </w:rPr>
      </w:pPr>
      <w:r w:rsidRPr="00AC309A">
        <w:rPr>
          <w:rFonts w:ascii="Times New Roman" w:hAnsi="Times New Roman"/>
          <w:b/>
          <w:sz w:val="24"/>
          <w:szCs w:val="24"/>
        </w:rPr>
        <w:t xml:space="preserve">_________________Д.О. Зарщиков                          ________________ М.Н. Татаринов </w:t>
      </w:r>
    </w:p>
    <w:p w14:paraId="548F924E" w14:textId="77777777" w:rsidR="00A43CBD" w:rsidRPr="00AC309A" w:rsidRDefault="00AC309A" w:rsidP="0013228A">
      <w:pPr>
        <w:spacing w:line="379" w:lineRule="exact"/>
        <w:rPr>
          <w:rFonts w:ascii="Times New Roman" w:hAnsi="Times New Roman"/>
          <w:b/>
          <w:sz w:val="24"/>
          <w:szCs w:val="24"/>
        </w:rPr>
      </w:pPr>
      <w:r w:rsidRPr="00AC309A">
        <w:rPr>
          <w:rFonts w:ascii="Times New Roman" w:hAnsi="Times New Roman"/>
          <w:b/>
          <w:sz w:val="24"/>
          <w:szCs w:val="24"/>
        </w:rPr>
        <w:t>«______» _______________2023</w:t>
      </w:r>
      <w:r w:rsidR="00A43CBD" w:rsidRPr="00AC309A">
        <w:rPr>
          <w:rFonts w:ascii="Times New Roman" w:hAnsi="Times New Roman"/>
          <w:b/>
          <w:sz w:val="24"/>
          <w:szCs w:val="24"/>
        </w:rPr>
        <w:t xml:space="preserve"> г.                             </w:t>
      </w:r>
      <w:r w:rsidRPr="00AC309A">
        <w:rPr>
          <w:rFonts w:ascii="Times New Roman" w:hAnsi="Times New Roman"/>
          <w:b/>
          <w:sz w:val="24"/>
          <w:szCs w:val="24"/>
        </w:rPr>
        <w:t>«_____» ____________________2023</w:t>
      </w:r>
      <w:r w:rsidR="00A43CBD" w:rsidRPr="00AC309A">
        <w:rPr>
          <w:rFonts w:ascii="Times New Roman" w:hAnsi="Times New Roman"/>
          <w:b/>
          <w:sz w:val="24"/>
          <w:szCs w:val="24"/>
        </w:rPr>
        <w:t xml:space="preserve"> г.</w:t>
      </w:r>
    </w:p>
    <w:p w14:paraId="22EC9D05" w14:textId="77777777" w:rsidR="00A43CBD" w:rsidRPr="00AC309A" w:rsidRDefault="00A43CBD" w:rsidP="0013228A">
      <w:pPr>
        <w:spacing w:line="379" w:lineRule="exac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A5084C2" w14:textId="77777777" w:rsidR="00A43CBD" w:rsidRPr="00AC309A" w:rsidRDefault="00A43CBD" w:rsidP="0013228A">
      <w:pPr>
        <w:spacing w:line="379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E01EC4E" w14:textId="77777777" w:rsidR="00A43CBD" w:rsidRPr="00AC309A" w:rsidRDefault="00A43CBD" w:rsidP="0013228A">
      <w:pPr>
        <w:rPr>
          <w:rFonts w:ascii="Times New Roman" w:hAnsi="Times New Roman"/>
        </w:rPr>
      </w:pPr>
    </w:p>
    <w:p w14:paraId="1AD34068" w14:textId="77777777" w:rsidR="00A43CBD" w:rsidRPr="00AC309A" w:rsidRDefault="00000000" w:rsidP="00AC30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</w:rPr>
        <w:pict w14:anchorId="3AF57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Рисунок2.jpg" style="width:121.5pt;height:126.75pt;visibility:visible">
            <v:imagedata r:id="rId7" o:title=""/>
          </v:shape>
        </w:pict>
      </w:r>
      <w:r w:rsidR="00A43CBD" w:rsidRPr="00AC309A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noProof/>
        </w:rPr>
        <w:pict w14:anchorId="75397520">
          <v:shape id="Рисунок 1" o:spid="_x0000_i1026" type="#_x0000_t75" style="width:123.75pt;height:150pt;visibility:visible">
            <v:imagedata r:id="rId8" o:title=""/>
          </v:shape>
        </w:pict>
      </w:r>
    </w:p>
    <w:p w14:paraId="355AA7FB" w14:textId="77777777" w:rsidR="00A43CBD" w:rsidRPr="00AC309A" w:rsidRDefault="00A43CBD" w:rsidP="0013228A">
      <w:pPr>
        <w:spacing w:line="379" w:lineRule="exact"/>
        <w:jc w:val="center"/>
        <w:rPr>
          <w:rFonts w:ascii="Times New Roman" w:hAnsi="Times New Roman"/>
          <w:b/>
          <w:sz w:val="36"/>
          <w:szCs w:val="36"/>
        </w:rPr>
      </w:pPr>
      <w:r w:rsidRPr="00AC309A">
        <w:rPr>
          <w:rFonts w:ascii="Times New Roman" w:hAnsi="Times New Roman"/>
          <w:b/>
          <w:sz w:val="36"/>
          <w:szCs w:val="36"/>
        </w:rPr>
        <w:t>Регламент</w:t>
      </w:r>
    </w:p>
    <w:p w14:paraId="71EB059F" w14:textId="77777777" w:rsidR="00A43CBD" w:rsidRPr="00AC309A" w:rsidRDefault="00A43CBD" w:rsidP="00B37DD7">
      <w:pPr>
        <w:spacing w:line="331" w:lineRule="exact"/>
        <w:ind w:right="144"/>
        <w:rPr>
          <w:rFonts w:ascii="Times New Roman" w:hAnsi="Times New Roman"/>
          <w:b/>
          <w:sz w:val="28"/>
          <w:szCs w:val="28"/>
        </w:rPr>
      </w:pPr>
      <w:r w:rsidRPr="00AC309A">
        <w:rPr>
          <w:rFonts w:ascii="Times New Roman" w:hAnsi="Times New Roman"/>
          <w:b/>
          <w:sz w:val="28"/>
          <w:szCs w:val="28"/>
        </w:rPr>
        <w:t xml:space="preserve">                       проведения открытого турнира по Панкратиону</w:t>
      </w:r>
    </w:p>
    <w:p w14:paraId="6043A2DD" w14:textId="77777777" w:rsidR="00A43CBD" w:rsidRPr="00AC309A" w:rsidRDefault="005412B2" w:rsidP="0013228A">
      <w:pPr>
        <w:spacing w:line="331" w:lineRule="exact"/>
        <w:ind w:left="360" w:right="144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«Сеча- 11</w:t>
      </w:r>
      <w:r w:rsidR="00A43CBD" w:rsidRPr="00AC309A">
        <w:rPr>
          <w:rFonts w:ascii="Times New Roman" w:hAnsi="Times New Roman"/>
          <w:b/>
          <w:sz w:val="44"/>
          <w:szCs w:val="44"/>
        </w:rPr>
        <w:t>»</w:t>
      </w:r>
    </w:p>
    <w:p w14:paraId="1DCBED1A" w14:textId="77777777" w:rsidR="00A43CBD" w:rsidRPr="00AC309A" w:rsidRDefault="00A43CBD" w:rsidP="0013228A">
      <w:pPr>
        <w:tabs>
          <w:tab w:val="left" w:pos="3516"/>
        </w:tabs>
        <w:rPr>
          <w:rFonts w:ascii="Times New Roman" w:hAnsi="Times New Roman"/>
          <w:b/>
          <w:sz w:val="28"/>
          <w:szCs w:val="28"/>
        </w:rPr>
      </w:pPr>
      <w:r w:rsidRPr="00AC309A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AC309A" w:rsidRPr="00AC309A">
        <w:rPr>
          <w:rFonts w:ascii="Times New Roman" w:hAnsi="Times New Roman"/>
          <w:b/>
          <w:sz w:val="28"/>
          <w:szCs w:val="28"/>
        </w:rPr>
        <w:t>В центре</w:t>
      </w:r>
      <w:r w:rsidRPr="00AC309A">
        <w:rPr>
          <w:rFonts w:ascii="Times New Roman" w:hAnsi="Times New Roman"/>
          <w:b/>
          <w:sz w:val="28"/>
          <w:szCs w:val="28"/>
        </w:rPr>
        <w:t xml:space="preserve"> единоборств «РУСИЧ» </w:t>
      </w:r>
    </w:p>
    <w:p w14:paraId="3353B8BE" w14:textId="77777777" w:rsidR="00A43CBD" w:rsidRPr="00AC309A" w:rsidRDefault="00A43CBD" w:rsidP="0013228A">
      <w:pPr>
        <w:tabs>
          <w:tab w:val="left" w:pos="3516"/>
        </w:tabs>
        <w:rPr>
          <w:rFonts w:ascii="Times New Roman" w:hAnsi="Times New Roman"/>
          <w:b/>
          <w:sz w:val="28"/>
          <w:szCs w:val="28"/>
        </w:rPr>
      </w:pPr>
    </w:p>
    <w:p w14:paraId="2DE310A4" w14:textId="77777777" w:rsidR="00A43CBD" w:rsidRPr="00AC309A" w:rsidRDefault="00A43CBD" w:rsidP="0013228A">
      <w:pPr>
        <w:tabs>
          <w:tab w:val="left" w:pos="3516"/>
        </w:tabs>
        <w:rPr>
          <w:rFonts w:ascii="Times New Roman" w:hAnsi="Times New Roman"/>
          <w:b/>
          <w:sz w:val="28"/>
          <w:szCs w:val="28"/>
        </w:rPr>
      </w:pPr>
    </w:p>
    <w:p w14:paraId="7B021F38" w14:textId="77777777" w:rsidR="00AC309A" w:rsidRPr="00AC309A" w:rsidRDefault="00AC309A" w:rsidP="0013228A">
      <w:pPr>
        <w:tabs>
          <w:tab w:val="left" w:pos="3516"/>
        </w:tabs>
        <w:rPr>
          <w:rFonts w:ascii="Times New Roman" w:hAnsi="Times New Roman"/>
          <w:b/>
          <w:sz w:val="28"/>
          <w:szCs w:val="28"/>
        </w:rPr>
      </w:pPr>
    </w:p>
    <w:p w14:paraId="1B7497AA" w14:textId="77777777" w:rsidR="00AC309A" w:rsidRPr="00AC309A" w:rsidRDefault="00AC309A" w:rsidP="0013228A">
      <w:pPr>
        <w:tabs>
          <w:tab w:val="left" w:pos="3516"/>
        </w:tabs>
        <w:rPr>
          <w:rFonts w:ascii="Times New Roman" w:hAnsi="Times New Roman"/>
          <w:b/>
          <w:sz w:val="28"/>
          <w:szCs w:val="28"/>
        </w:rPr>
      </w:pPr>
    </w:p>
    <w:p w14:paraId="62EB1305" w14:textId="77777777" w:rsidR="00AC309A" w:rsidRPr="00AC309A" w:rsidRDefault="00AC309A" w:rsidP="0013228A">
      <w:pPr>
        <w:tabs>
          <w:tab w:val="left" w:pos="3516"/>
        </w:tabs>
        <w:rPr>
          <w:rFonts w:ascii="Times New Roman" w:hAnsi="Times New Roman"/>
          <w:b/>
          <w:sz w:val="28"/>
          <w:szCs w:val="28"/>
        </w:rPr>
      </w:pPr>
    </w:p>
    <w:p w14:paraId="6F45A4D8" w14:textId="77777777" w:rsidR="00AC309A" w:rsidRPr="00AC309A" w:rsidRDefault="00AC309A" w:rsidP="0013228A">
      <w:pPr>
        <w:tabs>
          <w:tab w:val="left" w:pos="3516"/>
        </w:tabs>
        <w:rPr>
          <w:rFonts w:ascii="Times New Roman" w:hAnsi="Times New Roman"/>
          <w:b/>
          <w:sz w:val="28"/>
          <w:szCs w:val="28"/>
        </w:rPr>
      </w:pPr>
    </w:p>
    <w:p w14:paraId="5DD1E03D" w14:textId="77777777" w:rsidR="00AC309A" w:rsidRDefault="00A43CBD" w:rsidP="00AC309A">
      <w:pPr>
        <w:spacing w:line="331" w:lineRule="exact"/>
        <w:ind w:left="360" w:right="144"/>
        <w:rPr>
          <w:rFonts w:ascii="Times New Roman" w:hAnsi="Times New Roman"/>
          <w:sz w:val="24"/>
          <w:szCs w:val="24"/>
        </w:rPr>
      </w:pPr>
      <w:r w:rsidRPr="00AC309A">
        <w:rPr>
          <w:rFonts w:ascii="Times New Roman" w:hAnsi="Times New Roman"/>
          <w:sz w:val="24"/>
          <w:szCs w:val="24"/>
        </w:rPr>
        <w:t xml:space="preserve">                                                              г. </w:t>
      </w:r>
      <w:r w:rsidR="00F13E3D" w:rsidRPr="00AC309A">
        <w:rPr>
          <w:rFonts w:ascii="Times New Roman" w:hAnsi="Times New Roman"/>
          <w:sz w:val="24"/>
          <w:szCs w:val="24"/>
        </w:rPr>
        <w:t>Москва 2023</w:t>
      </w:r>
    </w:p>
    <w:p w14:paraId="5794620B" w14:textId="77777777" w:rsidR="00D0029E" w:rsidRPr="00AC309A" w:rsidRDefault="00D0029E" w:rsidP="00AC309A">
      <w:pPr>
        <w:spacing w:line="331" w:lineRule="exact"/>
        <w:ind w:left="360" w:right="144"/>
        <w:rPr>
          <w:rFonts w:ascii="Times New Roman" w:hAnsi="Times New Roman"/>
          <w:sz w:val="24"/>
          <w:szCs w:val="24"/>
        </w:rPr>
      </w:pPr>
    </w:p>
    <w:p w14:paraId="728230AF" w14:textId="77777777" w:rsidR="00AC309A" w:rsidRPr="00F13E3D" w:rsidRDefault="00AC309A" w:rsidP="000A72F3">
      <w:pPr>
        <w:jc w:val="center"/>
        <w:rPr>
          <w:rFonts w:ascii="Times New Roman" w:hAnsi="Times New Roman"/>
          <w:b/>
          <w:sz w:val="28"/>
          <w:szCs w:val="28"/>
        </w:rPr>
      </w:pPr>
      <w:r w:rsidRPr="00F13E3D">
        <w:rPr>
          <w:rFonts w:ascii="Times New Roman" w:hAnsi="Times New Roman"/>
          <w:b/>
          <w:sz w:val="28"/>
          <w:szCs w:val="28"/>
        </w:rPr>
        <w:lastRenderedPageBreak/>
        <w:t>1. Цели и задачи проведения соревнований</w:t>
      </w:r>
    </w:p>
    <w:p w14:paraId="0792B0F9" w14:textId="77777777" w:rsidR="00AC309A" w:rsidRPr="00F13E3D" w:rsidRDefault="00AC309A" w:rsidP="00AC309A">
      <w:pPr>
        <w:jc w:val="both"/>
        <w:rPr>
          <w:rFonts w:ascii="Times New Roman" w:hAnsi="Times New Roman"/>
          <w:sz w:val="28"/>
          <w:szCs w:val="28"/>
        </w:rPr>
      </w:pPr>
      <w:r w:rsidRPr="00F13E3D">
        <w:rPr>
          <w:rFonts w:ascii="Times New Roman" w:hAnsi="Times New Roman"/>
          <w:sz w:val="28"/>
          <w:szCs w:val="28"/>
        </w:rPr>
        <w:t xml:space="preserve">1.1. Популяризация панкратиона, как силового контактного вида единоборства. </w:t>
      </w:r>
    </w:p>
    <w:p w14:paraId="219BFCA0" w14:textId="77777777" w:rsidR="00AC309A" w:rsidRPr="00F13E3D" w:rsidRDefault="00AC309A" w:rsidP="00AC309A">
      <w:pPr>
        <w:jc w:val="both"/>
        <w:rPr>
          <w:rFonts w:ascii="Times New Roman" w:hAnsi="Times New Roman"/>
          <w:sz w:val="28"/>
          <w:szCs w:val="28"/>
        </w:rPr>
      </w:pPr>
      <w:r w:rsidRPr="00F13E3D">
        <w:rPr>
          <w:rFonts w:ascii="Times New Roman" w:hAnsi="Times New Roman"/>
          <w:sz w:val="28"/>
          <w:szCs w:val="28"/>
        </w:rPr>
        <w:t>1.2. Пропаганда здорового образа жизни и патриотическое воспитание молодежи.</w:t>
      </w:r>
    </w:p>
    <w:p w14:paraId="78375A7E" w14:textId="77777777" w:rsidR="00AC309A" w:rsidRPr="00F13E3D" w:rsidRDefault="00AC309A" w:rsidP="00AC309A">
      <w:pPr>
        <w:jc w:val="both"/>
        <w:rPr>
          <w:rFonts w:ascii="Times New Roman" w:hAnsi="Times New Roman"/>
          <w:sz w:val="28"/>
          <w:szCs w:val="28"/>
        </w:rPr>
      </w:pPr>
      <w:r w:rsidRPr="00F13E3D">
        <w:rPr>
          <w:rFonts w:ascii="Times New Roman" w:hAnsi="Times New Roman"/>
          <w:sz w:val="28"/>
          <w:szCs w:val="28"/>
        </w:rPr>
        <w:t>1.3. Повышение квалификации спортсменов, тренеров и судей.</w:t>
      </w:r>
    </w:p>
    <w:p w14:paraId="7E9781D7" w14:textId="77777777" w:rsidR="00AC309A" w:rsidRPr="00F13E3D" w:rsidRDefault="00AC309A" w:rsidP="00AC309A">
      <w:pPr>
        <w:jc w:val="both"/>
        <w:rPr>
          <w:rFonts w:ascii="Times New Roman" w:hAnsi="Times New Roman"/>
          <w:sz w:val="28"/>
          <w:szCs w:val="28"/>
        </w:rPr>
      </w:pPr>
      <w:r w:rsidRPr="00F13E3D">
        <w:rPr>
          <w:rFonts w:ascii="Times New Roman" w:hAnsi="Times New Roman"/>
          <w:sz w:val="28"/>
          <w:szCs w:val="28"/>
        </w:rPr>
        <w:t>1.4. Привлечение к участию в соревнованиях по панкратиону различных клубов и федераций, культивирующих смешанные стили единоборств.</w:t>
      </w:r>
    </w:p>
    <w:p w14:paraId="155D0EDE" w14:textId="77777777" w:rsidR="00AC309A" w:rsidRPr="00F13E3D" w:rsidRDefault="00AC309A" w:rsidP="00AC309A">
      <w:pPr>
        <w:jc w:val="both"/>
        <w:rPr>
          <w:rFonts w:ascii="Times New Roman" w:hAnsi="Times New Roman"/>
          <w:sz w:val="28"/>
          <w:szCs w:val="28"/>
        </w:rPr>
      </w:pPr>
      <w:r w:rsidRPr="00F13E3D">
        <w:rPr>
          <w:rFonts w:ascii="Times New Roman" w:hAnsi="Times New Roman"/>
          <w:sz w:val="28"/>
          <w:szCs w:val="28"/>
        </w:rPr>
        <w:t>1.5 Подготовка молодежи к службе в вооруженных силах и правоохранительных органах Российской Федерации.</w:t>
      </w:r>
    </w:p>
    <w:p w14:paraId="2E101492" w14:textId="77777777" w:rsidR="00A43CBD" w:rsidRPr="00F13E3D" w:rsidRDefault="00A43CBD">
      <w:pPr>
        <w:rPr>
          <w:rFonts w:ascii="Times New Roman" w:hAnsi="Times New Roman"/>
          <w:sz w:val="28"/>
          <w:szCs w:val="28"/>
        </w:rPr>
      </w:pPr>
    </w:p>
    <w:p w14:paraId="39F1E82D" w14:textId="77777777" w:rsidR="00A43CBD" w:rsidRDefault="00AC309A" w:rsidP="000A72F3">
      <w:pPr>
        <w:pStyle w:val="a7"/>
        <w:tabs>
          <w:tab w:val="num" w:pos="2835"/>
        </w:tabs>
        <w:autoSpaceDE w:val="0"/>
        <w:autoSpaceDN w:val="0"/>
        <w:adjustRightInd w:val="0"/>
        <w:spacing w:after="0" w:line="331" w:lineRule="exact"/>
        <w:ind w:left="1068" w:right="144"/>
        <w:jc w:val="center"/>
        <w:rPr>
          <w:rFonts w:ascii="Times New Roman" w:hAnsi="Times New Roman"/>
          <w:b/>
          <w:sz w:val="28"/>
          <w:szCs w:val="28"/>
        </w:rPr>
      </w:pPr>
      <w:r w:rsidRPr="00F13E3D">
        <w:rPr>
          <w:rFonts w:ascii="Times New Roman" w:hAnsi="Times New Roman"/>
          <w:b/>
          <w:sz w:val="28"/>
          <w:szCs w:val="28"/>
        </w:rPr>
        <w:t xml:space="preserve">2. </w:t>
      </w:r>
      <w:r w:rsidR="00A43CBD" w:rsidRPr="00F13E3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1064D699" w14:textId="77777777" w:rsidR="00DD3215" w:rsidRPr="00F13E3D" w:rsidRDefault="00DD3215" w:rsidP="000A72F3">
      <w:pPr>
        <w:pStyle w:val="a7"/>
        <w:tabs>
          <w:tab w:val="num" w:pos="2835"/>
        </w:tabs>
        <w:autoSpaceDE w:val="0"/>
        <w:autoSpaceDN w:val="0"/>
        <w:adjustRightInd w:val="0"/>
        <w:spacing w:after="0" w:line="331" w:lineRule="exact"/>
        <w:ind w:left="1068" w:right="144"/>
        <w:jc w:val="center"/>
        <w:rPr>
          <w:rFonts w:ascii="Times New Roman" w:hAnsi="Times New Roman"/>
          <w:b/>
          <w:sz w:val="28"/>
          <w:szCs w:val="28"/>
        </w:rPr>
      </w:pPr>
    </w:p>
    <w:p w14:paraId="078973AB" w14:textId="77D6ACA3" w:rsidR="000A72F3" w:rsidRPr="00F13E3D" w:rsidRDefault="000A72F3" w:rsidP="000A72F3">
      <w:pPr>
        <w:spacing w:line="331" w:lineRule="exact"/>
        <w:ind w:right="14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13E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Открытый турнир по </w:t>
      </w:r>
      <w:r w:rsidR="005412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панкратиону «Сеча 1</w:t>
      </w:r>
      <w:r w:rsidR="005D5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412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CE3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</w:t>
      </w:r>
      <w:r w:rsidR="005412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</w:t>
      </w:r>
      <w:r w:rsidR="00CE3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F13E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.2023 по адресу: г. Москва, Смирновская улица 25, </w:t>
      </w:r>
      <w:proofErr w:type="spellStart"/>
      <w:r w:rsidRPr="00F13E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</w:t>
      </w:r>
      <w:proofErr w:type="spellEnd"/>
      <w:r w:rsidRPr="00F13E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15, этаж 3 ЦЕ «Русич».</w:t>
      </w:r>
    </w:p>
    <w:p w14:paraId="3F27108F" w14:textId="77777777" w:rsidR="000A72F3" w:rsidRPr="00F13E3D" w:rsidRDefault="000A72F3" w:rsidP="000A7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11.00- Регистрация и взвешивание всех спортсменов</w:t>
      </w:r>
    </w:p>
    <w:p w14:paraId="58B30295" w14:textId="77777777" w:rsidR="000A72F3" w:rsidRPr="00F13E3D" w:rsidRDefault="000A72F3" w:rsidP="000A7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13.00-Открытие турнира.</w:t>
      </w:r>
    </w:p>
    <w:p w14:paraId="6676F6A7" w14:textId="77777777" w:rsidR="000A72F3" w:rsidRPr="00F13E3D" w:rsidRDefault="000A72F3" w:rsidP="000A7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 xml:space="preserve">14.00 - Начало поединков спортсменов </w:t>
      </w:r>
    </w:p>
    <w:p w14:paraId="7CE14D6A" w14:textId="77777777" w:rsidR="000A72F3" w:rsidRPr="00F13E3D" w:rsidRDefault="000A72F3" w:rsidP="000A72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18.00-Закрытие турнира.</w:t>
      </w:r>
    </w:p>
    <w:p w14:paraId="6A63D929" w14:textId="77777777" w:rsidR="00D04A8A" w:rsidRPr="00F13E3D" w:rsidRDefault="00D04A8A" w:rsidP="00BF16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3. Участники соревнований</w:t>
      </w:r>
    </w:p>
    <w:p w14:paraId="138EEB44" w14:textId="06641889" w:rsidR="00D04A8A" w:rsidRPr="00F13E3D" w:rsidRDefault="00D04A8A" w:rsidP="00D04A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 xml:space="preserve">3.1. В соревновании принимают участие спортсмены клубов и федераций, развивающих контактные единоборства в возрасте </w:t>
      </w:r>
      <w:r w:rsidR="003D4E39">
        <w:rPr>
          <w:rFonts w:ascii="Times New Roman" w:hAnsi="Times New Roman"/>
          <w:sz w:val="28"/>
          <w:szCs w:val="28"/>
        </w:rPr>
        <w:t>8-</w:t>
      </w:r>
      <w:r w:rsidR="00B3341A">
        <w:rPr>
          <w:rFonts w:ascii="Times New Roman" w:hAnsi="Times New Roman"/>
          <w:sz w:val="28"/>
          <w:szCs w:val="28"/>
        </w:rPr>
        <w:t xml:space="preserve">17, </w:t>
      </w:r>
      <w:r w:rsidRPr="00F13E3D">
        <w:rPr>
          <w:rFonts w:ascii="Times New Roman" w:hAnsi="Times New Roman"/>
          <w:color w:val="000000"/>
          <w:sz w:val="28"/>
          <w:szCs w:val="28"/>
        </w:rPr>
        <w:t xml:space="preserve">18+ лет, тренировавшиеся не менее 6 месяцев, заявленные тренером и прошедшие медицинский осмотр, не ранее, чем за 5 дней до начала соревнований. </w:t>
      </w:r>
    </w:p>
    <w:p w14:paraId="6CE43C5C" w14:textId="77777777" w:rsidR="00D04A8A" w:rsidRPr="00F13E3D" w:rsidRDefault="00D04A8A" w:rsidP="00D04A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 xml:space="preserve">3.2. Для участия в соревнованиях клубу или организации в мандатную комиссию необходимо </w:t>
      </w:r>
      <w:r w:rsidRPr="00F13E3D">
        <w:rPr>
          <w:rFonts w:ascii="Times New Roman" w:hAnsi="Times New Roman"/>
          <w:b/>
          <w:color w:val="000000"/>
          <w:sz w:val="28"/>
          <w:szCs w:val="28"/>
        </w:rPr>
        <w:t>предоставить коллективную заявку, заверенную печатью врача и физкультурного диспансера (поликлиники), а также руководителем организации.</w:t>
      </w:r>
    </w:p>
    <w:p w14:paraId="0AEC7928" w14:textId="77777777" w:rsidR="00D04A8A" w:rsidRPr="00F13E3D" w:rsidRDefault="00D04A8A" w:rsidP="00D04A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3.3. В каждой весовой категории к участию допускаются любое количество спортсменов от одной организации или клуба.</w:t>
      </w:r>
    </w:p>
    <w:p w14:paraId="2CF09E04" w14:textId="028D9C09" w:rsidR="00D04A8A" w:rsidRPr="00F13E3D" w:rsidRDefault="00D04A8A" w:rsidP="00D04A8A">
      <w:pPr>
        <w:numPr>
          <w:ilvl w:val="0"/>
          <w:numId w:val="7"/>
        </w:numPr>
        <w:shd w:val="clear" w:color="auto" w:fill="FFFFFF"/>
        <w:spacing w:after="0" w:line="240" w:lineRule="auto"/>
        <w:ind w:left="268"/>
        <w:rPr>
          <w:rFonts w:ascii="Times New Roman" w:hAnsi="Times New Roman"/>
          <w:i/>
          <w:iCs/>
          <w:color w:val="434343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lastRenderedPageBreak/>
        <w:t>3.4.</w:t>
      </w:r>
      <w:r w:rsidRPr="00F13E3D">
        <w:rPr>
          <w:rFonts w:ascii="Times New Roman" w:hAnsi="Times New Roman"/>
          <w:b/>
          <w:color w:val="000000"/>
          <w:sz w:val="28"/>
          <w:szCs w:val="28"/>
        </w:rPr>
        <w:t xml:space="preserve"> Предварительные заявки необходимо предоставить на электронную почту: </w:t>
      </w:r>
      <w:hyperlink r:id="rId9" w:history="1">
        <w:r w:rsidRPr="00F13E3D">
          <w:rPr>
            <w:rStyle w:val="a5"/>
            <w:rFonts w:ascii="Times New Roman" w:hAnsi="Times New Roman"/>
            <w:i/>
            <w:iCs/>
            <w:color w:val="D63007"/>
            <w:sz w:val="28"/>
            <w:szCs w:val="28"/>
          </w:rPr>
          <w:t>info@rusich-fight.ru</w:t>
        </w:r>
      </w:hyperlink>
      <w:r w:rsidR="005412B2">
        <w:rPr>
          <w:rFonts w:ascii="Times New Roman" w:hAnsi="Times New Roman"/>
          <w:i/>
          <w:iCs/>
          <w:color w:val="434343"/>
          <w:sz w:val="28"/>
          <w:szCs w:val="28"/>
        </w:rPr>
        <w:t xml:space="preserve"> </w:t>
      </w:r>
      <w:r w:rsidRPr="00F13E3D">
        <w:rPr>
          <w:rFonts w:ascii="Times New Roman" w:hAnsi="Times New Roman"/>
          <w:i/>
          <w:iCs/>
          <w:color w:val="434343"/>
          <w:sz w:val="28"/>
          <w:szCs w:val="28"/>
        </w:rPr>
        <w:t xml:space="preserve">  </w:t>
      </w:r>
      <w:r w:rsidR="005412B2">
        <w:rPr>
          <w:rFonts w:ascii="Times New Roman" w:hAnsi="Times New Roman"/>
          <w:b/>
          <w:color w:val="000000"/>
          <w:sz w:val="28"/>
          <w:szCs w:val="28"/>
        </w:rPr>
        <w:t xml:space="preserve">до </w:t>
      </w:r>
      <w:r w:rsidR="00FB4D32">
        <w:rPr>
          <w:rFonts w:ascii="Times New Roman" w:hAnsi="Times New Roman"/>
          <w:b/>
          <w:color w:val="000000"/>
          <w:sz w:val="28"/>
          <w:szCs w:val="28"/>
        </w:rPr>
        <w:t>17 ноября</w:t>
      </w:r>
      <w:r w:rsidRPr="00F13E3D">
        <w:rPr>
          <w:rFonts w:ascii="Times New Roman" w:hAnsi="Times New Roman"/>
          <w:b/>
          <w:color w:val="000000"/>
          <w:sz w:val="28"/>
          <w:szCs w:val="28"/>
        </w:rPr>
        <w:t xml:space="preserve"> 2023 г.</w:t>
      </w:r>
    </w:p>
    <w:p w14:paraId="25EAD8EB" w14:textId="77777777" w:rsidR="00D04A8A" w:rsidRPr="00F13E3D" w:rsidRDefault="00D04A8A" w:rsidP="00D04A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3.5</w:t>
      </w:r>
      <w:r w:rsidRPr="00F13E3D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F13E3D">
        <w:rPr>
          <w:rFonts w:ascii="Times New Roman" w:hAnsi="Times New Roman"/>
          <w:color w:val="000000"/>
          <w:sz w:val="28"/>
          <w:szCs w:val="28"/>
        </w:rPr>
        <w:t>Спортсмены, представляющие клубы и организации предъявляют в комиссию:</w:t>
      </w:r>
    </w:p>
    <w:p w14:paraId="3D908491" w14:textId="77777777" w:rsidR="00D04A8A" w:rsidRPr="00F13E3D" w:rsidRDefault="00D04A8A" w:rsidP="00D04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паспорт гражданина Российской Федерации (участники старше 14 лет)</w:t>
      </w:r>
    </w:p>
    <w:p w14:paraId="6C3A764E" w14:textId="77777777" w:rsidR="00D04A8A" w:rsidRPr="00F13E3D" w:rsidRDefault="00D04A8A" w:rsidP="00D04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 xml:space="preserve">- медицинский страховой полис (страхование жизни и здоровья участника от несчастных случаев на сумму не менее 50 000 рублей). </w:t>
      </w:r>
    </w:p>
    <w:p w14:paraId="19D9810E" w14:textId="77777777" w:rsidR="00D04A8A" w:rsidRPr="00F13E3D" w:rsidRDefault="00D04A8A" w:rsidP="00D04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заполненную карточку участника с распиской (Приложения №№ 1, 2 к настоящему Регламенту), карточка участника обязательно заполняется заранее, согласовывается и подписывается родителем участника до 18 лет. Копии документов не принимаются. В случае отсутствия вышеперечисленных и должным образом оформленных документов спортсмен не допускается к участию в соревнованиях.</w:t>
      </w:r>
    </w:p>
    <w:p w14:paraId="4838AD28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4. Весовые категории</w:t>
      </w:r>
    </w:p>
    <w:p w14:paraId="4157C4C7" w14:textId="6A299E4C" w:rsidR="00BF163E" w:rsidRPr="00F13E3D" w:rsidRDefault="00BE646C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8</w:t>
      </w:r>
      <w:r w:rsidR="00BF163E" w:rsidRPr="00F13E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-17 лет</w:t>
      </w:r>
      <w:r w:rsidR="00BF163E" w:rsidRPr="00F13E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F163E" w:rsidRPr="00F13E3D">
        <w:rPr>
          <w:rFonts w:ascii="Times New Roman" w:hAnsi="Times New Roman"/>
          <w:b/>
          <w:color w:val="000000"/>
          <w:sz w:val="28"/>
          <w:szCs w:val="28"/>
        </w:rPr>
        <w:t>пройдет по системе «Один поединок с равным соперником»!</w:t>
      </w:r>
    </w:p>
    <w:p w14:paraId="5F24D9B0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18+ лет: 61, 66, 70, 77, 84, 93, 93 +</w:t>
      </w:r>
      <w:r w:rsidR="00B3341A">
        <w:rPr>
          <w:rFonts w:ascii="Times New Roman" w:hAnsi="Times New Roman"/>
          <w:b/>
          <w:color w:val="000000"/>
          <w:sz w:val="28"/>
          <w:szCs w:val="28"/>
        </w:rPr>
        <w:t xml:space="preserve"> (турнир).</w:t>
      </w:r>
    </w:p>
    <w:p w14:paraId="23C01526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Допустимый провес - 500 г.</w:t>
      </w:r>
    </w:p>
    <w:p w14:paraId="1AF80EFA" w14:textId="77777777" w:rsidR="00BF163E" w:rsidRPr="00F13E3D" w:rsidRDefault="00BF163E" w:rsidP="00F13E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5. Форма одежды и экипировка спортсменов</w:t>
      </w:r>
    </w:p>
    <w:p w14:paraId="39633AD4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5.1. На поединок спортсмен выходит в единой экипировке – белого или синего цвета.</w:t>
      </w:r>
    </w:p>
    <w:p w14:paraId="2ED49EB9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5.2. Экипировка спортсмена состоит:</w:t>
      </w:r>
    </w:p>
    <w:p w14:paraId="2DD9F287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шорты - белого или синего цвета без карманов и инородной фурнитуры,</w:t>
      </w:r>
    </w:p>
    <w:p w14:paraId="1D39FE49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защитная капа,</w:t>
      </w:r>
    </w:p>
    <w:p w14:paraId="54DCF6CF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щитки на ноги белого или синего цвета,</w:t>
      </w:r>
    </w:p>
    <w:p w14:paraId="3BF53732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защитная раковина (бандаж),</w:t>
      </w:r>
    </w:p>
    <w:p w14:paraId="49534464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перчатки для панкратиона (С-11, изготовленные компанией «Рэй-Спорт») белого или синего цвета,</w:t>
      </w:r>
    </w:p>
    <w:p w14:paraId="1A739842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боксерский шлем белого или синего цвета</w:t>
      </w:r>
    </w:p>
    <w:p w14:paraId="5FA4CCFA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588B14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i/>
          <w:color w:val="000000"/>
          <w:sz w:val="28"/>
          <w:szCs w:val="28"/>
        </w:rPr>
        <w:lastRenderedPageBreak/>
        <w:t>Пояснение: Цвет экипировки зависит от очередности вызова на поединок: первый вызванный участник выходит в экипировке белого цвета, второй – синего цвета.</w:t>
      </w:r>
    </w:p>
    <w:p w14:paraId="6FDC6C8F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Times New Roman" w:hAnsi="Times New Roman"/>
          <w:color w:val="000000"/>
          <w:sz w:val="28"/>
          <w:szCs w:val="28"/>
        </w:rPr>
      </w:pPr>
    </w:p>
    <w:p w14:paraId="763D922C" w14:textId="77777777" w:rsidR="00BF163E" w:rsidRPr="00F13E3D" w:rsidRDefault="00BF163E" w:rsidP="00F13E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5. Форма одежды и экипировка спортсменов</w:t>
      </w:r>
    </w:p>
    <w:p w14:paraId="331D954D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5.1. На поединок спортсмен выходит в единой экипировке – белого или синего цвета.</w:t>
      </w:r>
    </w:p>
    <w:p w14:paraId="10F5736E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5.2. Экипировка спортсмена состоит:</w:t>
      </w:r>
    </w:p>
    <w:p w14:paraId="335A0F3D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шорты - белого или синего цвета без карманов и инородной фурнитуры,</w:t>
      </w:r>
    </w:p>
    <w:p w14:paraId="21076D8E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защитная капа,</w:t>
      </w:r>
    </w:p>
    <w:p w14:paraId="3502A49F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щитки на ноги белого или синего цвета,</w:t>
      </w:r>
    </w:p>
    <w:p w14:paraId="41723EE7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защитная раковина (бандаж),</w:t>
      </w:r>
    </w:p>
    <w:p w14:paraId="56E40746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перчатки для панкратиона (С-11, изготовленные компанией «Рэй-Спорт») белого или синего цвета,</w:t>
      </w:r>
    </w:p>
    <w:p w14:paraId="04F7DCBA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- боксерский шлем белого или синего цвета</w:t>
      </w:r>
    </w:p>
    <w:p w14:paraId="33DB8C4F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A28A25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i/>
          <w:color w:val="000000"/>
          <w:sz w:val="28"/>
          <w:szCs w:val="28"/>
        </w:rPr>
        <w:t>Пояснение: Цвет экипировки зависит от очередности вызова на поединок: первый вызванный участник выходит в экипировке белого цвета, второй – синего цвета.</w:t>
      </w:r>
    </w:p>
    <w:p w14:paraId="5E9A5FF1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Times New Roman" w:hAnsi="Times New Roman"/>
          <w:color w:val="000000"/>
          <w:sz w:val="28"/>
          <w:szCs w:val="28"/>
        </w:rPr>
      </w:pPr>
    </w:p>
    <w:p w14:paraId="39317952" w14:textId="77777777" w:rsidR="007D0A32" w:rsidRDefault="00BF163E" w:rsidP="007D0A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6. Продолжительность поединка:</w:t>
      </w:r>
    </w:p>
    <w:p w14:paraId="47EDB911" w14:textId="63E2C511" w:rsidR="007D0A32" w:rsidRDefault="007D0A32" w:rsidP="007D0A3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8-13 лет:2</w:t>
      </w:r>
      <w:r w:rsidRPr="00F13E3D">
        <w:rPr>
          <w:rFonts w:ascii="Times New Roman" w:hAnsi="Times New Roman"/>
          <w:color w:val="000000"/>
          <w:sz w:val="28"/>
          <w:szCs w:val="28"/>
        </w:rPr>
        <w:t xml:space="preserve"> минуты «чистого времени».</w:t>
      </w:r>
    </w:p>
    <w:p w14:paraId="6359C3CE" w14:textId="55CA2B58" w:rsidR="00BF163E" w:rsidRPr="00F13E3D" w:rsidRDefault="00BF163E" w:rsidP="007D0A3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1</w:t>
      </w:r>
      <w:r w:rsidRPr="00F13E3D">
        <w:rPr>
          <w:rFonts w:ascii="Times New Roman" w:hAnsi="Times New Roman"/>
          <w:sz w:val="28"/>
          <w:szCs w:val="28"/>
        </w:rPr>
        <w:t>4</w:t>
      </w:r>
      <w:r w:rsidRPr="00F13E3D">
        <w:rPr>
          <w:rFonts w:ascii="Times New Roman" w:hAnsi="Times New Roman"/>
          <w:color w:val="000000"/>
          <w:sz w:val="28"/>
          <w:szCs w:val="28"/>
        </w:rPr>
        <w:t xml:space="preserve">-17 лет: </w:t>
      </w:r>
      <w:bookmarkStart w:id="0" w:name="_Hlk149667509"/>
      <w:r w:rsidRPr="00F13E3D">
        <w:rPr>
          <w:rFonts w:ascii="Times New Roman" w:hAnsi="Times New Roman"/>
          <w:color w:val="000000"/>
          <w:sz w:val="28"/>
          <w:szCs w:val="28"/>
        </w:rPr>
        <w:t>3 минуты «чистого времени».</w:t>
      </w:r>
      <w:bookmarkEnd w:id="0"/>
    </w:p>
    <w:p w14:paraId="05B9A58F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18+ лет: 4 минут «чистого времени»</w:t>
      </w:r>
    </w:p>
    <w:p w14:paraId="3E110BC2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Время поединка в партере не ограничено.</w:t>
      </w:r>
    </w:p>
    <w:p w14:paraId="2EFCDCC8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Times New Roman" w:hAnsi="Times New Roman"/>
          <w:color w:val="000000"/>
          <w:sz w:val="28"/>
          <w:szCs w:val="28"/>
        </w:rPr>
      </w:pPr>
    </w:p>
    <w:p w14:paraId="35AEAD30" w14:textId="21FE263F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right="55" w:firstLine="709"/>
        <w:jc w:val="both"/>
        <w:rPr>
          <w:rFonts w:ascii="Times New Roman" w:eastAsia="Arial" w:hAnsi="Times New Roman"/>
          <w:color w:val="00FF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ничейном результате основного времени назначается 1 </w:t>
      </w:r>
      <w:proofErr w:type="gramStart"/>
      <w:r w:rsidRPr="00F13E3D">
        <w:rPr>
          <w:rFonts w:ascii="Times New Roman" w:hAnsi="Times New Roman"/>
          <w:color w:val="000000"/>
          <w:sz w:val="28"/>
          <w:szCs w:val="28"/>
        </w:rPr>
        <w:t xml:space="preserve">минута </w:t>
      </w:r>
      <w:r w:rsidR="00AC17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3E3D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AC17F3">
        <w:rPr>
          <w:rFonts w:ascii="Times New Roman" w:hAnsi="Times New Roman"/>
          <w:sz w:val="28"/>
          <w:szCs w:val="28"/>
        </w:rPr>
        <w:t>8</w:t>
      </w:r>
      <w:r w:rsidRPr="00F13E3D">
        <w:rPr>
          <w:rFonts w:ascii="Times New Roman" w:hAnsi="Times New Roman"/>
          <w:color w:val="000000"/>
          <w:sz w:val="28"/>
          <w:szCs w:val="28"/>
        </w:rPr>
        <w:t>-1</w:t>
      </w:r>
      <w:r w:rsidRPr="00F13E3D">
        <w:rPr>
          <w:rFonts w:ascii="Times New Roman" w:hAnsi="Times New Roman"/>
          <w:sz w:val="28"/>
          <w:szCs w:val="28"/>
        </w:rPr>
        <w:t>7</w:t>
      </w:r>
      <w:r w:rsidRPr="00F13E3D">
        <w:rPr>
          <w:rFonts w:ascii="Times New Roman" w:hAnsi="Times New Roman"/>
          <w:color w:val="000000"/>
          <w:sz w:val="28"/>
          <w:szCs w:val="28"/>
        </w:rPr>
        <w:t xml:space="preserve"> лет) и 2 минуты</w:t>
      </w:r>
      <w:r w:rsidR="005412B2">
        <w:rPr>
          <w:rFonts w:ascii="Times New Roman" w:hAnsi="Times New Roman"/>
          <w:b/>
          <w:color w:val="000000"/>
          <w:sz w:val="28"/>
          <w:szCs w:val="28"/>
        </w:rPr>
        <w:t xml:space="preserve"> для 18+</w:t>
      </w:r>
      <w:r w:rsidRPr="00F13E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3E3D">
        <w:rPr>
          <w:rFonts w:ascii="Times New Roman" w:hAnsi="Times New Roman"/>
          <w:color w:val="000000"/>
          <w:sz w:val="28"/>
          <w:szCs w:val="28"/>
        </w:rPr>
        <w:t>дополнительного времени и по результатам овертайма выносится решение.</w:t>
      </w:r>
    </w:p>
    <w:p w14:paraId="0936DDB0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right="55" w:firstLine="709"/>
        <w:jc w:val="both"/>
        <w:rPr>
          <w:rFonts w:ascii="Times New Roman" w:eastAsia="Arial" w:hAnsi="Times New Roman"/>
          <w:color w:val="00FF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Перед началом поединка и после его окончания спортсмены обмениваются рукопожатием.</w:t>
      </w:r>
    </w:p>
    <w:p w14:paraId="18E354D9" w14:textId="77777777" w:rsidR="00BF163E" w:rsidRPr="00F13E3D" w:rsidRDefault="00BF163E" w:rsidP="00F13E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7. Судейство</w:t>
      </w:r>
    </w:p>
    <w:p w14:paraId="643ACD3D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7.1. Соревнования являются лично-командными и проводятся по Олимпийской системе (проигравший выбывает) согласно правилам детско-юношеского панкратиона и осуществляются силами Федерации панкратиона г. Москвы.</w:t>
      </w:r>
    </w:p>
    <w:p w14:paraId="3EE09725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 xml:space="preserve">7.2. Судейство на ковре осуществляется рефери и тремя боковыми судьями под контролем старшего судьи (руководителя судейской бригады). Контроль за временем поединка ведет судья - хронометрист. </w:t>
      </w:r>
    </w:p>
    <w:p w14:paraId="49133531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7.3. К судейству допускаются только судьи, аттестованные Федерацией панкратиона города Москвы.</w:t>
      </w:r>
    </w:p>
    <w:p w14:paraId="00EC6EF9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7.4. Все апелляции подаются в письменном виде на имя главного судьи соревнований (бланк предоставляется) и рассматриваются не позднее 15 минут после поединка. Размер апелляционного взноса 3000 руб. при предъявлении качественной видеозаписи. Апелляционный взнос возвращается в случае положительного разрешения спорного вопроса.</w:t>
      </w:r>
    </w:p>
    <w:p w14:paraId="0969F597" w14:textId="77777777" w:rsidR="00BF163E" w:rsidRPr="00F13E3D" w:rsidRDefault="00BF163E" w:rsidP="00F13E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8. Награждение</w:t>
      </w:r>
    </w:p>
    <w:p w14:paraId="40FF5F00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8.1. Все участники турнира награждаются: медалью, дипломом, подарки от спонсоров.</w:t>
      </w:r>
    </w:p>
    <w:p w14:paraId="1FEC4A5F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46EDE5B2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91A692" w14:textId="77777777" w:rsidR="00BF163E" w:rsidRPr="00F13E3D" w:rsidRDefault="00BF163E" w:rsidP="00F13E3D">
      <w:pPr>
        <w:pBdr>
          <w:top w:val="nil"/>
          <w:left w:val="nil"/>
          <w:bottom w:val="nil"/>
          <w:right w:val="nil"/>
          <w:between w:val="nil"/>
        </w:pBdr>
        <w:ind w:right="1132"/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9. Финансирование</w:t>
      </w:r>
    </w:p>
    <w:p w14:paraId="01AFFEC4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9.1.</w:t>
      </w:r>
      <w:r w:rsidRPr="00F13E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3E3D">
        <w:rPr>
          <w:rFonts w:ascii="Times New Roman" w:hAnsi="Times New Roman"/>
          <w:color w:val="000000"/>
          <w:sz w:val="28"/>
          <w:szCs w:val="28"/>
        </w:rPr>
        <w:t>В целях</w:t>
      </w:r>
      <w:r w:rsidRPr="00F13E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3E3D">
        <w:rPr>
          <w:rFonts w:ascii="Times New Roman" w:hAnsi="Times New Roman"/>
          <w:color w:val="000000"/>
          <w:sz w:val="28"/>
          <w:szCs w:val="28"/>
        </w:rPr>
        <w:t>финансирования проведения соревнований добровольный стартовый взнос составляет</w:t>
      </w:r>
      <w:r w:rsidR="005412B2">
        <w:rPr>
          <w:rFonts w:ascii="Times New Roman" w:hAnsi="Times New Roman"/>
          <w:b/>
          <w:color w:val="000000"/>
          <w:sz w:val="28"/>
          <w:szCs w:val="28"/>
        </w:rPr>
        <w:t xml:space="preserve"> 1000</w:t>
      </w:r>
      <w:r w:rsidRPr="00F13E3D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="005412B2">
        <w:rPr>
          <w:rFonts w:ascii="Times New Roman" w:hAnsi="Times New Roman"/>
          <w:color w:val="000000"/>
          <w:sz w:val="28"/>
          <w:szCs w:val="28"/>
        </w:rPr>
        <w:t>.</w:t>
      </w:r>
      <w:r w:rsidRPr="00F13E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7CD62DE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9.2. Расходы, связанные с проведением турнира, осуществляются из средств Федерации панкратиона города Москвы</w:t>
      </w:r>
      <w:r w:rsidR="005412B2">
        <w:rPr>
          <w:rFonts w:ascii="Times New Roman" w:hAnsi="Times New Roman"/>
          <w:color w:val="000000"/>
          <w:sz w:val="28"/>
          <w:szCs w:val="28"/>
        </w:rPr>
        <w:t xml:space="preserve"> и ЦЕ «Русич»</w:t>
      </w:r>
      <w:r w:rsidRPr="00F13E3D">
        <w:rPr>
          <w:rFonts w:ascii="Times New Roman" w:hAnsi="Times New Roman"/>
          <w:color w:val="000000"/>
          <w:sz w:val="28"/>
          <w:szCs w:val="28"/>
        </w:rPr>
        <w:t>, а также от спонсорской помощи.</w:t>
      </w:r>
    </w:p>
    <w:p w14:paraId="7D56CB4B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lastRenderedPageBreak/>
        <w:t>9.3. Проезд к месту проведения соревнований и обратно, оплачивают командирующие организации.</w:t>
      </w:r>
    </w:p>
    <w:p w14:paraId="05C1FBA1" w14:textId="77777777" w:rsidR="000A72F3" w:rsidRPr="00F13E3D" w:rsidRDefault="000A72F3" w:rsidP="000A72F3">
      <w:pPr>
        <w:spacing w:line="331" w:lineRule="exact"/>
        <w:ind w:right="14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DDEFADE" w14:textId="77777777" w:rsidR="00BF163E" w:rsidRPr="00F13E3D" w:rsidRDefault="00BF163E" w:rsidP="00F13E3D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right="57"/>
        <w:jc w:val="center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b/>
          <w:color w:val="000000"/>
          <w:sz w:val="28"/>
          <w:szCs w:val="28"/>
        </w:rPr>
        <w:t>10. Главная судейская коллегия соревнований</w:t>
      </w:r>
    </w:p>
    <w:p w14:paraId="6E4B1D5E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781"/>
        </w:tabs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10.1. Непосредственная организация и проведение турнира возлагается на судейскую коллегию:</w:t>
      </w:r>
    </w:p>
    <w:p w14:paraId="52B28FC4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right="57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 xml:space="preserve">Главный судья соревнований – </w:t>
      </w:r>
      <w:proofErr w:type="spellStart"/>
      <w:r w:rsidRPr="00F13E3D">
        <w:rPr>
          <w:rFonts w:ascii="Times New Roman" w:hAnsi="Times New Roman"/>
          <w:color w:val="000000"/>
          <w:sz w:val="28"/>
          <w:szCs w:val="28"/>
        </w:rPr>
        <w:t>Аноров</w:t>
      </w:r>
      <w:proofErr w:type="spellEnd"/>
      <w:r w:rsidRPr="00F13E3D">
        <w:rPr>
          <w:rFonts w:ascii="Times New Roman" w:hAnsi="Times New Roman"/>
          <w:color w:val="000000"/>
          <w:sz w:val="28"/>
          <w:szCs w:val="28"/>
        </w:rPr>
        <w:t xml:space="preserve"> Александр Сергеевич.</w:t>
      </w:r>
    </w:p>
    <w:p w14:paraId="27422C58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Коменданты соревнований: Татаринов Максим</w:t>
      </w:r>
      <w:r w:rsidR="00F13E3D" w:rsidRPr="00F13E3D">
        <w:rPr>
          <w:rFonts w:ascii="Times New Roman" w:hAnsi="Times New Roman"/>
          <w:color w:val="000000"/>
          <w:sz w:val="28"/>
          <w:szCs w:val="28"/>
        </w:rPr>
        <w:t xml:space="preserve"> Николаевич</w:t>
      </w:r>
      <w:r w:rsidRPr="00F13E3D">
        <w:rPr>
          <w:rFonts w:ascii="Times New Roman" w:hAnsi="Times New Roman"/>
          <w:color w:val="000000"/>
          <w:sz w:val="28"/>
          <w:szCs w:val="28"/>
        </w:rPr>
        <w:t>.</w:t>
      </w:r>
    </w:p>
    <w:p w14:paraId="30ABF327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>Контактные телефоны оргкомитета:</w:t>
      </w:r>
    </w:p>
    <w:p w14:paraId="4F9BE813" w14:textId="77777777" w:rsidR="00BF163E" w:rsidRPr="00F13E3D" w:rsidRDefault="00BF163E" w:rsidP="00BF163E">
      <w:pPr>
        <w:pBdr>
          <w:top w:val="nil"/>
          <w:left w:val="nil"/>
          <w:bottom w:val="nil"/>
          <w:right w:val="nil"/>
          <w:between w:val="nil"/>
        </w:pBdr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F13E3D">
        <w:rPr>
          <w:rFonts w:ascii="Times New Roman" w:hAnsi="Times New Roman"/>
          <w:color w:val="000000"/>
          <w:sz w:val="28"/>
          <w:szCs w:val="28"/>
        </w:rPr>
        <w:t xml:space="preserve">+7-910-404-38-25 </w:t>
      </w:r>
      <w:proofErr w:type="spellStart"/>
      <w:r w:rsidRPr="00F13E3D">
        <w:rPr>
          <w:rFonts w:ascii="Times New Roman" w:hAnsi="Times New Roman"/>
          <w:color w:val="000000"/>
          <w:sz w:val="28"/>
          <w:szCs w:val="28"/>
        </w:rPr>
        <w:t>Аноров</w:t>
      </w:r>
      <w:proofErr w:type="spellEnd"/>
      <w:r w:rsidRPr="00F13E3D">
        <w:rPr>
          <w:rFonts w:ascii="Times New Roman" w:hAnsi="Times New Roman"/>
          <w:color w:val="000000"/>
          <w:sz w:val="28"/>
          <w:szCs w:val="28"/>
        </w:rPr>
        <w:t xml:space="preserve"> Александр Сергеевич – Вице-президент РСОО «Федерация панкратиона города Москвы».</w:t>
      </w:r>
    </w:p>
    <w:p w14:paraId="2B22F0A1" w14:textId="77777777" w:rsidR="000A72F3" w:rsidRPr="000A72F3" w:rsidRDefault="000A72F3" w:rsidP="0013228A">
      <w:pPr>
        <w:spacing w:line="331" w:lineRule="exact"/>
        <w:ind w:right="144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76760E27" w14:textId="77777777" w:rsidR="00A43CBD" w:rsidRDefault="00A43CBD" w:rsidP="0013228A">
      <w:pPr>
        <w:spacing w:line="302" w:lineRule="exact"/>
        <w:ind w:firstLine="2592"/>
        <w:rPr>
          <w:rFonts w:ascii="Times New Roman" w:hAnsi="Times New Roman"/>
          <w:b/>
          <w:sz w:val="24"/>
          <w:szCs w:val="24"/>
        </w:rPr>
      </w:pPr>
    </w:p>
    <w:p w14:paraId="2A09DAD1" w14:textId="77777777" w:rsidR="00A43CBD" w:rsidRPr="008D0EF3" w:rsidRDefault="00A43CBD" w:rsidP="0013228A">
      <w:pPr>
        <w:spacing w:before="14" w:line="316" w:lineRule="exact"/>
        <w:ind w:right="144" w:firstLine="360"/>
        <w:jc w:val="both"/>
        <w:rPr>
          <w:rFonts w:ascii="Times New Roman" w:hAnsi="Times New Roman"/>
          <w:sz w:val="24"/>
          <w:szCs w:val="24"/>
        </w:rPr>
      </w:pPr>
    </w:p>
    <w:p w14:paraId="571C4616" w14:textId="77777777" w:rsidR="00A43CBD" w:rsidRPr="00A42AB7" w:rsidRDefault="00A43CBD" w:rsidP="00A42AB7">
      <w:pPr>
        <w:rPr>
          <w:rFonts w:ascii="Times New Roman" w:hAnsi="Times New Roman"/>
          <w:sz w:val="24"/>
          <w:szCs w:val="24"/>
        </w:rPr>
      </w:pPr>
    </w:p>
    <w:p w14:paraId="72B9A2BD" w14:textId="77777777" w:rsidR="00A43CBD" w:rsidRPr="00A42AB7" w:rsidRDefault="00A43CBD" w:rsidP="00A42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56A52A50" w14:textId="77777777" w:rsidR="00A43CBD" w:rsidRPr="00A42AB7" w:rsidRDefault="00A43CBD" w:rsidP="00A42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42A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1955306F" w14:textId="77777777" w:rsidR="00A43CBD" w:rsidRDefault="00A43CBD" w:rsidP="00A42AB7">
      <w:pPr>
        <w:rPr>
          <w:rFonts w:ascii="Times New Roman" w:hAnsi="Times New Roman"/>
          <w:sz w:val="24"/>
          <w:szCs w:val="24"/>
        </w:rPr>
      </w:pPr>
      <w:r w:rsidRPr="00A42AB7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742FBEFB" w14:textId="77777777" w:rsidR="00A43CBD" w:rsidRDefault="00A43CBD" w:rsidP="00A42AB7">
      <w:pPr>
        <w:rPr>
          <w:rFonts w:ascii="Times New Roman" w:hAnsi="Times New Roman"/>
          <w:sz w:val="24"/>
          <w:szCs w:val="24"/>
        </w:rPr>
      </w:pPr>
    </w:p>
    <w:p w14:paraId="66BE86E9" w14:textId="77777777" w:rsidR="00A43CBD" w:rsidRDefault="00A43CBD" w:rsidP="00A42AB7">
      <w:pPr>
        <w:rPr>
          <w:rFonts w:ascii="Times New Roman" w:hAnsi="Times New Roman"/>
          <w:sz w:val="24"/>
          <w:szCs w:val="24"/>
        </w:rPr>
      </w:pPr>
    </w:p>
    <w:p w14:paraId="364A8FDB" w14:textId="77777777" w:rsidR="00A43CBD" w:rsidRDefault="00A43CBD" w:rsidP="00A42AB7">
      <w:pPr>
        <w:rPr>
          <w:rFonts w:ascii="Times New Roman" w:hAnsi="Times New Roman"/>
          <w:sz w:val="24"/>
          <w:szCs w:val="24"/>
        </w:rPr>
      </w:pPr>
      <w:r w:rsidRPr="00B37D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657D9E05" w14:textId="77777777" w:rsidR="00A43CBD" w:rsidRDefault="00A43CBD" w:rsidP="00A42AB7">
      <w:pPr>
        <w:rPr>
          <w:rFonts w:ascii="Times New Roman" w:hAnsi="Times New Roman"/>
          <w:sz w:val="24"/>
          <w:szCs w:val="24"/>
        </w:rPr>
      </w:pPr>
    </w:p>
    <w:p w14:paraId="1F242160" w14:textId="77777777" w:rsidR="00A43CBD" w:rsidRPr="00B37DD7" w:rsidRDefault="00A43CBD" w:rsidP="00BF163E">
      <w:pPr>
        <w:rPr>
          <w:sz w:val="24"/>
          <w:szCs w:val="24"/>
        </w:rPr>
      </w:pPr>
    </w:p>
    <w:p w14:paraId="48212782" w14:textId="77777777" w:rsidR="00A43CBD" w:rsidRPr="00B37DD7" w:rsidRDefault="00A43CBD">
      <w:pPr>
        <w:rPr>
          <w:sz w:val="24"/>
          <w:szCs w:val="24"/>
        </w:rPr>
      </w:pPr>
    </w:p>
    <w:sectPr w:rsidR="00A43CBD" w:rsidRPr="00B37DD7" w:rsidSect="0053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1FF8" w14:textId="77777777" w:rsidR="006C3EF2" w:rsidRDefault="006C3EF2" w:rsidP="00BF163E">
      <w:pPr>
        <w:spacing w:after="0" w:line="240" w:lineRule="auto"/>
      </w:pPr>
      <w:r>
        <w:separator/>
      </w:r>
    </w:p>
  </w:endnote>
  <w:endnote w:type="continuationSeparator" w:id="0">
    <w:p w14:paraId="76B0E2BF" w14:textId="77777777" w:rsidR="006C3EF2" w:rsidRDefault="006C3EF2" w:rsidP="00BF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048A" w14:textId="77777777" w:rsidR="006C3EF2" w:rsidRDefault="006C3EF2" w:rsidP="00BF163E">
      <w:pPr>
        <w:spacing w:after="0" w:line="240" w:lineRule="auto"/>
      </w:pPr>
      <w:r>
        <w:separator/>
      </w:r>
    </w:p>
  </w:footnote>
  <w:footnote w:type="continuationSeparator" w:id="0">
    <w:p w14:paraId="4A1AC044" w14:textId="77777777" w:rsidR="006C3EF2" w:rsidRDefault="006C3EF2" w:rsidP="00BF1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5D56"/>
    <w:multiLevelType w:val="multilevel"/>
    <w:tmpl w:val="9D7043BA"/>
    <w:lvl w:ilvl="0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8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9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86" w:hanging="1800"/>
      </w:pPr>
      <w:rPr>
        <w:rFonts w:cs="Times New Roman" w:hint="default"/>
      </w:rPr>
    </w:lvl>
  </w:abstractNum>
  <w:abstractNum w:abstractNumId="1" w15:restartNumberingAfterBreak="0">
    <w:nsid w:val="1D2961E7"/>
    <w:multiLevelType w:val="hybridMultilevel"/>
    <w:tmpl w:val="52FAB28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-1397"/>
        </w:tabs>
        <w:ind w:left="-139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-677"/>
        </w:tabs>
        <w:ind w:left="-67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"/>
        </w:tabs>
        <w:ind w:left="4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763"/>
        </w:tabs>
        <w:ind w:left="76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3643"/>
        </w:tabs>
        <w:ind w:left="3643" w:hanging="360"/>
      </w:pPr>
      <w:rPr>
        <w:rFonts w:cs="Times New Roman"/>
      </w:rPr>
    </w:lvl>
  </w:abstractNum>
  <w:abstractNum w:abstractNumId="2" w15:restartNumberingAfterBreak="0">
    <w:nsid w:val="26BB1AFA"/>
    <w:multiLevelType w:val="multilevel"/>
    <w:tmpl w:val="5DA6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67244"/>
    <w:multiLevelType w:val="hybridMultilevel"/>
    <w:tmpl w:val="3CA03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583399"/>
    <w:multiLevelType w:val="hybridMultilevel"/>
    <w:tmpl w:val="C4D01734"/>
    <w:lvl w:ilvl="0" w:tplc="C952DCDE">
      <w:start w:val="5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  <w:rPr>
        <w:rFonts w:cs="Times New Roman"/>
      </w:rPr>
    </w:lvl>
  </w:abstractNum>
  <w:abstractNum w:abstractNumId="5" w15:restartNumberingAfterBreak="0">
    <w:nsid w:val="4BC33CF2"/>
    <w:multiLevelType w:val="hybridMultilevel"/>
    <w:tmpl w:val="C4D01734"/>
    <w:lvl w:ilvl="0" w:tplc="C952DCDE">
      <w:start w:val="5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  <w:rPr>
        <w:rFonts w:cs="Times New Roman"/>
      </w:rPr>
    </w:lvl>
  </w:abstractNum>
  <w:abstractNum w:abstractNumId="6" w15:restartNumberingAfterBreak="0">
    <w:nsid w:val="52415486"/>
    <w:multiLevelType w:val="hybridMultilevel"/>
    <w:tmpl w:val="F48682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692C0FE6"/>
    <w:multiLevelType w:val="hybridMultilevel"/>
    <w:tmpl w:val="1144E374"/>
    <w:lvl w:ilvl="0" w:tplc="83B055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443535"/>
    <w:multiLevelType w:val="multilevel"/>
    <w:tmpl w:val="DD4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596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975802">
    <w:abstractNumId w:val="3"/>
  </w:num>
  <w:num w:numId="3" w16cid:durableId="696466466">
    <w:abstractNumId w:val="6"/>
  </w:num>
  <w:num w:numId="4" w16cid:durableId="647323636">
    <w:abstractNumId w:val="5"/>
  </w:num>
  <w:num w:numId="5" w16cid:durableId="277614317">
    <w:abstractNumId w:val="4"/>
  </w:num>
  <w:num w:numId="6" w16cid:durableId="1047338156">
    <w:abstractNumId w:val="0"/>
  </w:num>
  <w:num w:numId="7" w16cid:durableId="1464499045">
    <w:abstractNumId w:val="8"/>
  </w:num>
  <w:num w:numId="8" w16cid:durableId="1876768239">
    <w:abstractNumId w:val="2"/>
  </w:num>
  <w:num w:numId="9" w16cid:durableId="1618636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28A"/>
    <w:rsid w:val="000668C1"/>
    <w:rsid w:val="000A72F3"/>
    <w:rsid w:val="000E522B"/>
    <w:rsid w:val="00112E0A"/>
    <w:rsid w:val="00116AC3"/>
    <w:rsid w:val="001259C5"/>
    <w:rsid w:val="00132261"/>
    <w:rsid w:val="0013228A"/>
    <w:rsid w:val="001506F2"/>
    <w:rsid w:val="00154BE2"/>
    <w:rsid w:val="001C3DC1"/>
    <w:rsid w:val="001D2EF5"/>
    <w:rsid w:val="002477EE"/>
    <w:rsid w:val="0025772C"/>
    <w:rsid w:val="002B7FEC"/>
    <w:rsid w:val="002D02FC"/>
    <w:rsid w:val="002E5403"/>
    <w:rsid w:val="00302C11"/>
    <w:rsid w:val="003537F4"/>
    <w:rsid w:val="003C2838"/>
    <w:rsid w:val="003D4E39"/>
    <w:rsid w:val="003F5313"/>
    <w:rsid w:val="00465B7F"/>
    <w:rsid w:val="00467FA8"/>
    <w:rsid w:val="00483BB5"/>
    <w:rsid w:val="00493FD2"/>
    <w:rsid w:val="004D09FE"/>
    <w:rsid w:val="00522CA2"/>
    <w:rsid w:val="0053316E"/>
    <w:rsid w:val="005412B2"/>
    <w:rsid w:val="005A3209"/>
    <w:rsid w:val="005C7C73"/>
    <w:rsid w:val="005D5CBE"/>
    <w:rsid w:val="0063791C"/>
    <w:rsid w:val="006A38B3"/>
    <w:rsid w:val="006C3EF2"/>
    <w:rsid w:val="006E2725"/>
    <w:rsid w:val="006F3843"/>
    <w:rsid w:val="0071326D"/>
    <w:rsid w:val="0071418F"/>
    <w:rsid w:val="00735AC8"/>
    <w:rsid w:val="00762A53"/>
    <w:rsid w:val="00786EAA"/>
    <w:rsid w:val="0079397E"/>
    <w:rsid w:val="007D0A32"/>
    <w:rsid w:val="008D0EF3"/>
    <w:rsid w:val="008D277F"/>
    <w:rsid w:val="00926B5B"/>
    <w:rsid w:val="00940581"/>
    <w:rsid w:val="00946E60"/>
    <w:rsid w:val="00976245"/>
    <w:rsid w:val="009C4B6B"/>
    <w:rsid w:val="00A05BFA"/>
    <w:rsid w:val="00A2353D"/>
    <w:rsid w:val="00A42AB7"/>
    <w:rsid w:val="00A43CBD"/>
    <w:rsid w:val="00AA03B6"/>
    <w:rsid w:val="00AB04B2"/>
    <w:rsid w:val="00AC17F3"/>
    <w:rsid w:val="00AC309A"/>
    <w:rsid w:val="00AC5BDD"/>
    <w:rsid w:val="00B220B8"/>
    <w:rsid w:val="00B3341A"/>
    <w:rsid w:val="00B33F43"/>
    <w:rsid w:val="00B37DD7"/>
    <w:rsid w:val="00B5460F"/>
    <w:rsid w:val="00B87291"/>
    <w:rsid w:val="00BC619B"/>
    <w:rsid w:val="00BE646C"/>
    <w:rsid w:val="00BF163E"/>
    <w:rsid w:val="00C605CB"/>
    <w:rsid w:val="00C86324"/>
    <w:rsid w:val="00CA35AA"/>
    <w:rsid w:val="00CD56F6"/>
    <w:rsid w:val="00CE3317"/>
    <w:rsid w:val="00CF55AF"/>
    <w:rsid w:val="00D0029E"/>
    <w:rsid w:val="00D04A8A"/>
    <w:rsid w:val="00D074A8"/>
    <w:rsid w:val="00D13D52"/>
    <w:rsid w:val="00D723C1"/>
    <w:rsid w:val="00DB5C01"/>
    <w:rsid w:val="00DD3215"/>
    <w:rsid w:val="00DE23C9"/>
    <w:rsid w:val="00DE250C"/>
    <w:rsid w:val="00DE7F8E"/>
    <w:rsid w:val="00E3644A"/>
    <w:rsid w:val="00E751AC"/>
    <w:rsid w:val="00EE20C6"/>
    <w:rsid w:val="00EF4E92"/>
    <w:rsid w:val="00F13E3D"/>
    <w:rsid w:val="00F26097"/>
    <w:rsid w:val="00F32EE7"/>
    <w:rsid w:val="00FB4258"/>
    <w:rsid w:val="00FB4D32"/>
    <w:rsid w:val="00F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B16B1"/>
  <w15:docId w15:val="{735F7D67-64AC-41B4-AC26-21F0674E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8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3228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02F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22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D02FC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13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3228A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13228A"/>
    <w:rPr>
      <w:rFonts w:cs="Times New Roman"/>
      <w:color w:val="0000FF"/>
      <w:u w:val="single"/>
    </w:rPr>
  </w:style>
  <w:style w:type="character" w:customStyle="1" w:styleId="val">
    <w:name w:val="val"/>
    <w:uiPriority w:val="99"/>
    <w:rsid w:val="0013228A"/>
    <w:rPr>
      <w:rFonts w:cs="Times New Roman"/>
    </w:rPr>
  </w:style>
  <w:style w:type="paragraph" w:styleId="a6">
    <w:name w:val="No Spacing"/>
    <w:uiPriority w:val="99"/>
    <w:qFormat/>
    <w:rsid w:val="00A42AB7"/>
    <w:rPr>
      <w:rFonts w:eastAsia="Times New Roman"/>
      <w:sz w:val="22"/>
      <w:szCs w:val="22"/>
    </w:rPr>
  </w:style>
  <w:style w:type="paragraph" w:styleId="a7">
    <w:name w:val="List Paragraph"/>
    <w:basedOn w:val="a"/>
    <w:uiPriority w:val="99"/>
    <w:qFormat/>
    <w:rsid w:val="00735AC8"/>
    <w:pPr>
      <w:ind w:left="720"/>
      <w:contextualSpacing/>
    </w:pPr>
  </w:style>
  <w:style w:type="character" w:customStyle="1" w:styleId="apple-converted-space">
    <w:name w:val="apple-converted-space"/>
    <w:uiPriority w:val="99"/>
    <w:rsid w:val="00E751AC"/>
    <w:rPr>
      <w:rFonts w:cs="Times New Roman"/>
    </w:rPr>
  </w:style>
  <w:style w:type="paragraph" w:styleId="a8">
    <w:name w:val="Normal (Web)"/>
    <w:basedOn w:val="a"/>
    <w:uiPriority w:val="99"/>
    <w:semiHidden/>
    <w:rsid w:val="002D02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99"/>
    <w:qFormat/>
    <w:rsid w:val="002D02FC"/>
    <w:rPr>
      <w:rFonts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BF1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F163E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BF1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F163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usich-figh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</dc:creator>
  <cp:keywords/>
  <dc:description/>
  <cp:lastModifiedBy>Дмитрий Зарщиков</cp:lastModifiedBy>
  <cp:revision>47</cp:revision>
  <cp:lastPrinted>2014-11-12T12:19:00Z</cp:lastPrinted>
  <dcterms:created xsi:type="dcterms:W3CDTF">2014-06-09T15:11:00Z</dcterms:created>
  <dcterms:modified xsi:type="dcterms:W3CDTF">2023-10-31T15:00:00Z</dcterms:modified>
</cp:coreProperties>
</file>